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tblpX="959" w:tblpY="1"/>
        <w:tblOverlap w:val="never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AD5573" w:rsidRPr="00287E4D" w:rsidTr="007328D2">
        <w:trPr>
          <w:trHeight w:val="1694"/>
        </w:trPr>
        <w:tc>
          <w:tcPr>
            <w:tcW w:w="7087" w:type="dxa"/>
          </w:tcPr>
          <w:p w:rsidR="00AD5573" w:rsidRPr="0072354D" w:rsidRDefault="00AD5573" w:rsidP="007328D2">
            <w:pPr>
              <w:pStyle w:val="a4"/>
              <w:spacing w:line="288" w:lineRule="auto"/>
              <w:rPr>
                <w:b/>
                <w:spacing w:val="-6"/>
                <w:sz w:val="12"/>
                <w:szCs w:val="12"/>
              </w:rPr>
            </w:pPr>
          </w:p>
          <w:p w:rsidR="00AD5573" w:rsidRPr="0072354D" w:rsidRDefault="00AD5573" w:rsidP="007328D2">
            <w:pPr>
              <w:pStyle w:val="a4"/>
              <w:spacing w:line="288" w:lineRule="auto"/>
              <w:rPr>
                <w:b/>
                <w:spacing w:val="-6"/>
                <w:sz w:val="20"/>
              </w:rPr>
            </w:pPr>
            <w:r w:rsidRPr="0072354D">
              <w:rPr>
                <w:b/>
                <w:spacing w:val="-6"/>
                <w:sz w:val="18"/>
                <w:szCs w:val="18"/>
              </w:rPr>
              <w:t>МУНИЦИПАЛЬНОЕ БЮДЖЕТНОЕ ОБЩЕОБРАЗОВАТЕЛЬНОЕ УЧРЕЖДЕНИЕ КАЗАЧЬЯ СРЕДНЯЯ ОБЩЕОБРАЗОВАТЕЛЬНАЯ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 w:rsidRPr="0072354D">
              <w:rPr>
                <w:b/>
                <w:spacing w:val="-6"/>
                <w:sz w:val="18"/>
                <w:szCs w:val="18"/>
              </w:rPr>
              <w:t xml:space="preserve">ШКОЛА № 19 </w:t>
            </w:r>
          </w:p>
          <w:p w:rsidR="00AD5573" w:rsidRPr="00DA1CB8" w:rsidRDefault="00AD5573" w:rsidP="007328D2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</w:rPr>
              <w:pict>
                <v:line id="Прямая соединительная линия 2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pt,.8pt" to="353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MdXAIAAGoEAAAOAAAAZHJzL2Uyb0RvYy54bWysVNFu0zAUfUfiHyy/d2m6tFujpQg1LS8D&#10;Jm18gGs7jbXEtmyvaYWQgGekfQK/wANIkwZ8Q/pHXLtptcELQry4177XJ+eee9yzZ+u6QiturFAy&#10;w/FRHyMuqWJCLjP85mreO8XIOiIZqZTkGd5wi59Nnj45a3TKB6pUFeMGAYi0aaMzXDqn0yiytOQ1&#10;sUdKcwnJQpmaONiaZcQMaQC9rqJBvz+KGmWYNopya+E03yXxJOAXBafudVFY7lCVYeDmwmrCuvBr&#10;NDkj6dIQXQra0SD/wKImQsJHD1A5cQTdGPEHVC2oUVYV7oiqOlJFISgPPUA3cf+3bi5LonnoBcSx&#10;+iCT/X+w9NXqwiDBMjzASJIaRtR+3r7f3rbf2y/bW7T90P5sv7Vf27v2R3u3/Qjx/fYTxD7Z3nfH&#10;t2jglWy0TQFwKi+M14Ku5aU+V/TaIqmmJZFLHjq62mj4TOxvRI+u+I3VwGfRvFQMasiNU0HWdWFq&#10;DwmCoXWY3uYwPb52iMJhksQno/EQI7rPRSTdX9TGuhdc1cgHGa6E9MKSlKzOrfNESLov8cdSzUVV&#10;BXNUEjUZHp7EQ/APrTVI5cAs11dlN3KrKsF8ub9ozXIxrQxaETDc8Wg4H+/6hMzDMqNuJAvwJSds&#10;1sWOiGoXA51KejxoDgh20c5Rb8f98ex0dpr0ksFo1kv6ed57Pp8mvdE8Phnmx/l0msfvfHdxkpaC&#10;MS49u7274+Tv3NO9s50vD/4+CBM9Rg8KAtn9byAdpusHurPGQrHNhdlPHQwdirvH51/Mwz3ED/8i&#10;Jr8AAAD//wMAUEsDBBQABgAIAAAAIQC59/Kq2wAAAAYBAAAPAAAAZHJzL2Rvd25yZXYueG1sTI/B&#10;SgMxEIbvgu8QRvBmk5bS1XWzpQiieLNWwVu6md0NJpNlk7bbt3f0oqfh4x/++aZaT8GLI47JRdIw&#10;nykQSE20jjoNu7fHm1sQKRuyxkdCDWdMsK4vLypT2niiVzxucye4hFJpNPQ5D6WUqekxmDSLAxJn&#10;bRyDyYxjJ+1oTlwevFwotZLBOOILvRnwocfma3sIGvxmOf9o35/VXfO5dC8747r26az19dW0uQeR&#10;ccp/y/Cjz+pQs9M+Hsgm4ZkX/ErmuQLBcaGKAsT+l2Vdyf/69TcAAAD//wMAUEsBAi0AFAAGAAgA&#10;AAAhALaDOJL+AAAA4QEAABMAAAAAAAAAAAAAAAAAAAAAAFtDb250ZW50X1R5cGVzXS54bWxQSwEC&#10;LQAUAAYACAAAACEAOP0h/9YAAACUAQAACwAAAAAAAAAAAAAAAAAvAQAAX3JlbHMvLnJlbHNQSwEC&#10;LQAUAAYACAAAACEAWYLDHVwCAABqBAAADgAAAAAAAAAAAAAAAAAuAgAAZHJzL2Uyb0RvYy54bWxQ&#10;SwECLQAUAAYACAAAACEAuffyqtsAAAAGAQAADwAAAAAAAAAAAAAAAAC2BAAAZHJzL2Rvd25yZXYu&#10;eG1sUEsFBgAAAAAEAAQA8wAAAL4FAAAAAA==&#10;" strokecolor="#365f91" strokeweight="4.5pt">
                  <v:stroke linestyle="thickThin"/>
                  <w10:wrap anchorx="page"/>
                </v:line>
              </w:pict>
            </w:r>
            <w:proofErr w:type="gramStart"/>
            <w:r w:rsidRPr="00E8644F">
              <w:rPr>
                <w:sz w:val="18"/>
                <w:szCs w:val="18"/>
              </w:rPr>
              <w:t xml:space="preserve">357560, г. Пятигорск, пос. Горячеводский, ул. Ленина, 25, тел. </w:t>
            </w:r>
            <w:r w:rsidRPr="00DA1CB8">
              <w:rPr>
                <w:sz w:val="18"/>
                <w:szCs w:val="18"/>
              </w:rPr>
              <w:t>(8793) 31-21-85</w:t>
            </w:r>
            <w:proofErr w:type="gramEnd"/>
          </w:p>
          <w:p w:rsidR="00AD5573" w:rsidRPr="00DA1CB8" w:rsidRDefault="00AD5573" w:rsidP="007328D2">
            <w:pPr>
              <w:rPr>
                <w:sz w:val="18"/>
                <w:szCs w:val="18"/>
                <w:u w:val="single"/>
              </w:rPr>
            </w:pPr>
            <w:r w:rsidRPr="00E8644F">
              <w:rPr>
                <w:sz w:val="18"/>
                <w:szCs w:val="18"/>
              </w:rPr>
              <w:t>факс</w:t>
            </w:r>
            <w:r w:rsidRPr="00DA1CB8">
              <w:rPr>
                <w:sz w:val="18"/>
                <w:szCs w:val="18"/>
              </w:rPr>
              <w:t xml:space="preserve"> (8793) 31-21-86, </w:t>
            </w:r>
            <w:hyperlink r:id="rId6" w:history="1">
              <w:r w:rsidRPr="00EE5737">
                <w:rPr>
                  <w:rStyle w:val="a6"/>
                  <w:sz w:val="18"/>
                  <w:szCs w:val="18"/>
                  <w:lang w:val="en-US"/>
                </w:rPr>
                <w:t>http</w:t>
              </w:r>
              <w:r w:rsidRPr="00DA1CB8">
                <w:rPr>
                  <w:rStyle w:val="a6"/>
                  <w:sz w:val="18"/>
                  <w:szCs w:val="18"/>
                </w:rPr>
                <w:t>://19.</w:t>
              </w:r>
              <w:r w:rsidRPr="00EE5737">
                <w:rPr>
                  <w:rStyle w:val="a6"/>
                  <w:sz w:val="18"/>
                  <w:szCs w:val="18"/>
                  <w:lang w:val="en-US"/>
                </w:rPr>
                <w:t>pyatigorsk</w:t>
              </w:r>
              <w:r w:rsidRPr="00DA1CB8">
                <w:rPr>
                  <w:rStyle w:val="a6"/>
                  <w:sz w:val="18"/>
                  <w:szCs w:val="18"/>
                </w:rPr>
                <w:t>.</w:t>
              </w:r>
              <w:r w:rsidRPr="00EE5737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Pr="00DA1CB8">
              <w:rPr>
                <w:sz w:val="18"/>
                <w:szCs w:val="18"/>
              </w:rPr>
              <w:t xml:space="preserve">, </w:t>
            </w:r>
            <w:r w:rsidRPr="00E8644F">
              <w:rPr>
                <w:sz w:val="18"/>
                <w:szCs w:val="18"/>
                <w:lang w:val="en-US"/>
              </w:rPr>
              <w:t>E</w:t>
            </w:r>
            <w:r w:rsidRPr="00DA1CB8">
              <w:rPr>
                <w:sz w:val="18"/>
                <w:szCs w:val="18"/>
              </w:rPr>
              <w:t>-</w:t>
            </w:r>
            <w:r w:rsidRPr="00E8644F">
              <w:rPr>
                <w:sz w:val="18"/>
                <w:szCs w:val="18"/>
                <w:lang w:val="en-US"/>
              </w:rPr>
              <w:t>mail</w:t>
            </w:r>
            <w:r w:rsidRPr="00DA1CB8">
              <w:rPr>
                <w:sz w:val="18"/>
                <w:szCs w:val="18"/>
              </w:rPr>
              <w:t xml:space="preserve">: </w:t>
            </w:r>
            <w:r w:rsidRPr="00E8644F">
              <w:rPr>
                <w:sz w:val="18"/>
                <w:szCs w:val="18"/>
                <w:lang w:val="en-US"/>
              </w:rPr>
              <w:t>mkousch</w:t>
            </w:r>
            <w:r w:rsidRPr="00DA1CB8">
              <w:rPr>
                <w:sz w:val="18"/>
                <w:szCs w:val="18"/>
              </w:rPr>
              <w:t>19.5</w:t>
            </w:r>
            <w:r w:rsidRPr="00E8644F">
              <w:rPr>
                <w:sz w:val="18"/>
                <w:szCs w:val="18"/>
                <w:lang w:val="en-US"/>
              </w:rPr>
              <w:t>gor</w:t>
            </w:r>
            <w:r w:rsidRPr="00DA1CB8">
              <w:rPr>
                <w:sz w:val="18"/>
                <w:szCs w:val="18"/>
              </w:rPr>
              <w:t>@</w:t>
            </w:r>
            <w:r w:rsidRPr="00E8644F">
              <w:rPr>
                <w:sz w:val="18"/>
                <w:szCs w:val="18"/>
                <w:lang w:val="en-US"/>
              </w:rPr>
              <w:t>mail</w:t>
            </w:r>
            <w:r w:rsidRPr="00DA1CB8">
              <w:rPr>
                <w:sz w:val="18"/>
                <w:szCs w:val="18"/>
              </w:rPr>
              <w:t>.</w:t>
            </w:r>
            <w:r w:rsidRPr="00E8644F">
              <w:rPr>
                <w:sz w:val="18"/>
                <w:szCs w:val="18"/>
                <w:lang w:val="en-US"/>
              </w:rPr>
              <w:t>ru</w:t>
            </w:r>
          </w:p>
          <w:p w:rsidR="00AD5573" w:rsidRPr="00DA1CB8" w:rsidRDefault="00AD5573" w:rsidP="007328D2">
            <w:pPr>
              <w:spacing w:line="360" w:lineRule="auto"/>
              <w:rPr>
                <w:b/>
                <w:spacing w:val="-6"/>
                <w:sz w:val="20"/>
              </w:rPr>
            </w:pPr>
          </w:p>
        </w:tc>
      </w:tr>
    </w:tbl>
    <w:p w:rsidR="00AD5573" w:rsidRPr="00DA1CB8" w:rsidRDefault="00AD5573" w:rsidP="00AD5573">
      <w:r w:rsidRPr="00DA1CB8">
        <w:br w:type="textWrapping" w:clear="all"/>
      </w:r>
    </w:p>
    <w:p w:rsidR="000B5563" w:rsidRDefault="000B5563" w:rsidP="00FE4064">
      <w:pPr>
        <w:rPr>
          <w:rFonts w:ascii="Times New Roman" w:hAnsi="Times New Roman" w:cs="Times New Roman"/>
          <w:sz w:val="28"/>
          <w:szCs w:val="28"/>
        </w:rPr>
      </w:pPr>
    </w:p>
    <w:p w:rsidR="000B5563" w:rsidRDefault="000B5563" w:rsidP="00FE4064">
      <w:pPr>
        <w:rPr>
          <w:rFonts w:ascii="Times New Roman" w:hAnsi="Times New Roman" w:cs="Times New Roman"/>
          <w:sz w:val="28"/>
          <w:szCs w:val="28"/>
        </w:rPr>
      </w:pPr>
    </w:p>
    <w:p w:rsidR="00FE4064" w:rsidRDefault="00FE4064" w:rsidP="00FE4064">
      <w:pPr>
        <w:rPr>
          <w:rFonts w:ascii="Times New Roman" w:hAnsi="Times New Roman" w:cs="Times New Roman"/>
          <w:sz w:val="28"/>
          <w:szCs w:val="28"/>
        </w:rPr>
      </w:pPr>
    </w:p>
    <w:p w:rsidR="00FE4064" w:rsidRDefault="00FE4064" w:rsidP="00FE40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Содержание </w:t>
      </w:r>
      <w:r w:rsidRPr="006D27CB">
        <w:rPr>
          <w:rFonts w:ascii="Times New Roman" w:hAnsi="Times New Roman" w:cs="Times New Roman"/>
          <w:b/>
          <w:sz w:val="72"/>
          <w:szCs w:val="72"/>
        </w:rPr>
        <w:t>антикоррупционного воспитания в школе.</w:t>
      </w:r>
    </w:p>
    <w:p w:rsidR="00FE4064" w:rsidRDefault="00FE4064" w:rsidP="00FE40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</w:p>
    <w:p w:rsidR="000B5563" w:rsidRDefault="00FE4064" w:rsidP="00FE4064">
      <w:pPr>
        <w:tabs>
          <w:tab w:val="left" w:pos="66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5563" w:rsidRDefault="000B5563" w:rsidP="00FE4064">
      <w:pPr>
        <w:tabs>
          <w:tab w:val="left" w:pos="66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B5563" w:rsidRDefault="000B5563" w:rsidP="00FE4064">
      <w:pPr>
        <w:tabs>
          <w:tab w:val="left" w:pos="66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B5563" w:rsidRDefault="000B5563" w:rsidP="00FE4064">
      <w:pPr>
        <w:tabs>
          <w:tab w:val="left" w:pos="66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B5563" w:rsidRDefault="000B5563" w:rsidP="00FE4064">
      <w:pPr>
        <w:tabs>
          <w:tab w:val="left" w:pos="66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E4064" w:rsidRDefault="00FE4064" w:rsidP="00FE4064">
      <w:pPr>
        <w:tabs>
          <w:tab w:val="left" w:pos="66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FE4064" w:rsidRDefault="00FE4064" w:rsidP="00FE4064">
      <w:pPr>
        <w:tabs>
          <w:tab w:val="left" w:pos="667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D5573">
        <w:rPr>
          <w:rFonts w:ascii="Times New Roman" w:hAnsi="Times New Roman" w:cs="Times New Roman"/>
          <w:sz w:val="28"/>
          <w:szCs w:val="28"/>
        </w:rPr>
        <w:t>Директор МБ</w:t>
      </w:r>
      <w:r w:rsidR="000B5563">
        <w:rPr>
          <w:rFonts w:ascii="Times New Roman" w:hAnsi="Times New Roman" w:cs="Times New Roman"/>
          <w:sz w:val="28"/>
          <w:szCs w:val="28"/>
        </w:rPr>
        <w:t xml:space="preserve">ОУ </w:t>
      </w:r>
      <w:r w:rsidR="00480730">
        <w:rPr>
          <w:rFonts w:ascii="Times New Roman" w:hAnsi="Times New Roman" w:cs="Times New Roman"/>
          <w:sz w:val="28"/>
          <w:szCs w:val="28"/>
        </w:rPr>
        <w:t xml:space="preserve"> </w:t>
      </w:r>
      <w:r w:rsidR="00AD5573">
        <w:rPr>
          <w:rFonts w:ascii="Times New Roman" w:hAnsi="Times New Roman" w:cs="Times New Roman"/>
          <w:sz w:val="28"/>
          <w:szCs w:val="28"/>
        </w:rPr>
        <w:t>К</w:t>
      </w:r>
      <w:r w:rsidR="000B5563">
        <w:rPr>
          <w:rFonts w:ascii="Times New Roman" w:hAnsi="Times New Roman" w:cs="Times New Roman"/>
          <w:sz w:val="28"/>
          <w:szCs w:val="28"/>
        </w:rPr>
        <w:t>СОШ №19</w:t>
      </w:r>
    </w:p>
    <w:p w:rsidR="00FE4064" w:rsidRDefault="00FE4064" w:rsidP="00FE4064">
      <w:pPr>
        <w:tabs>
          <w:tab w:val="left" w:pos="54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563">
        <w:rPr>
          <w:rFonts w:ascii="Times New Roman" w:hAnsi="Times New Roman" w:cs="Times New Roman"/>
          <w:sz w:val="28"/>
          <w:szCs w:val="28"/>
        </w:rPr>
        <w:t>М.Ф.Филь</w:t>
      </w:r>
    </w:p>
    <w:p w:rsidR="00FE4064" w:rsidRPr="006D27CB" w:rsidRDefault="00FE4064" w:rsidP="00FE4064">
      <w:pPr>
        <w:rPr>
          <w:rFonts w:ascii="Times New Roman" w:hAnsi="Times New Roman" w:cs="Times New Roman"/>
          <w:sz w:val="28"/>
          <w:szCs w:val="28"/>
        </w:rPr>
      </w:pPr>
    </w:p>
    <w:p w:rsidR="00FE4064" w:rsidRPr="006D27CB" w:rsidRDefault="00FE4064" w:rsidP="00FE4064">
      <w:pPr>
        <w:rPr>
          <w:rFonts w:ascii="Times New Roman" w:hAnsi="Times New Roman" w:cs="Times New Roman"/>
          <w:sz w:val="28"/>
          <w:szCs w:val="28"/>
        </w:rPr>
      </w:pPr>
    </w:p>
    <w:p w:rsidR="00FE4064" w:rsidRDefault="00FE4064" w:rsidP="00FE4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064" w:rsidRDefault="00AD5573" w:rsidP="00FE4064">
      <w:pPr>
        <w:tabs>
          <w:tab w:val="left" w:pos="311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  <w:r w:rsidR="00FE4064">
        <w:rPr>
          <w:rFonts w:ascii="Times New Roman" w:hAnsi="Times New Roman" w:cs="Times New Roman"/>
          <w:sz w:val="28"/>
          <w:szCs w:val="28"/>
        </w:rPr>
        <w:t>г.</w:t>
      </w:r>
    </w:p>
    <w:p w:rsidR="000B5563" w:rsidRDefault="000B5563" w:rsidP="000B5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E4064" w:rsidRPr="000B5563">
        <w:rPr>
          <w:rFonts w:ascii="Times New Roman" w:hAnsi="Times New Roman" w:cs="Times New Roman"/>
          <w:sz w:val="28"/>
          <w:szCs w:val="28"/>
        </w:rPr>
        <w:t xml:space="preserve">В школьной практике можно применять как минимум два метода антикоррупционного воспитания. Первый метод заключается в том, чтобы внести дополнения в школьную программу и в факультативную деятельность. Темы дополнений должны быть напрямую связаны с коррупцией. Это легко организуется, не занимает много времени, однако, тем не менее, это будет выглядеть как отдельные вкрапления и одноразовые акции. Другой способ состоит в том, чтобы проанализировать, с какими базовыми ценностями и понятиями связано явление коррупции, и внести некоторые дополнения в уже существующие программы школьных предметов, </w:t>
      </w:r>
      <w:proofErr w:type="gramStart"/>
      <w:r w:rsidR="00FE4064" w:rsidRPr="000B5563">
        <w:rPr>
          <w:rFonts w:ascii="Times New Roman" w:hAnsi="Times New Roman" w:cs="Times New Roman"/>
          <w:sz w:val="28"/>
          <w:szCs w:val="28"/>
        </w:rPr>
        <w:t>подчеркнув</w:t>
      </w:r>
      <w:proofErr w:type="gramEnd"/>
      <w:r w:rsidR="00FE4064" w:rsidRPr="000B5563">
        <w:rPr>
          <w:rFonts w:ascii="Times New Roman" w:hAnsi="Times New Roman" w:cs="Times New Roman"/>
          <w:sz w:val="28"/>
          <w:szCs w:val="28"/>
        </w:rPr>
        <w:t xml:space="preserve"> таким образом аспекты, которым слишком мало уделялось внимания.</w:t>
      </w:r>
    </w:p>
    <w:p w:rsidR="00FE4064" w:rsidRPr="000B5563" w:rsidRDefault="000B5563" w:rsidP="000B5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064" w:rsidRPr="000B5563">
        <w:rPr>
          <w:rFonts w:ascii="Times New Roman" w:hAnsi="Times New Roman" w:cs="Times New Roman"/>
          <w:sz w:val="28"/>
          <w:szCs w:val="28"/>
        </w:rPr>
        <w:t>Первый метод антикоррупционного воспитания не  только проще организовать, но и легче контролировать: достаточно проверить, во всех ли школах и классных группах прошли антикоррупционные акции.</w:t>
      </w:r>
      <w:r w:rsidR="00F12F98" w:rsidRPr="000B5563">
        <w:rPr>
          <w:rFonts w:ascii="Times New Roman" w:hAnsi="Times New Roman" w:cs="Times New Roman"/>
          <w:sz w:val="28"/>
          <w:szCs w:val="28"/>
        </w:rPr>
        <w:t xml:space="preserve"> Второй способ основывается на методах социального воспитания, которое должно продолжаться в течение нескольких лет. Тем, кто выбирает этот способ, надо удостовериться, что все преподаватели ознакомлены с целями антикоррупционного воспитания, его содержанием и возможностями.</w:t>
      </w:r>
    </w:p>
    <w:p w:rsidR="00F12F98" w:rsidRPr="000B5563" w:rsidRDefault="000B5563" w:rsidP="000B5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F98" w:rsidRPr="000B5563">
        <w:rPr>
          <w:rFonts w:ascii="Times New Roman" w:hAnsi="Times New Roman" w:cs="Times New Roman"/>
          <w:sz w:val="28"/>
          <w:szCs w:val="28"/>
        </w:rPr>
        <w:t>Конечно, возможен и третий способ – привлечь учеников к общественным антикоррупционным движениям и общественным просветительским программам, однако эти движения могут лишь частично контролироваться школой.</w:t>
      </w:r>
    </w:p>
    <w:p w:rsidR="000B5563" w:rsidRDefault="000B5563" w:rsidP="000B5563">
      <w:pPr>
        <w:tabs>
          <w:tab w:val="left" w:pos="31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563" w:rsidRDefault="00F12F98" w:rsidP="000B5563">
      <w:pPr>
        <w:tabs>
          <w:tab w:val="left" w:pos="31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63">
        <w:rPr>
          <w:rFonts w:ascii="Times New Roman" w:hAnsi="Times New Roman" w:cs="Times New Roman"/>
          <w:b/>
          <w:sz w:val="28"/>
          <w:szCs w:val="28"/>
        </w:rPr>
        <w:t>Основные темы антикоррупционного воспитания.</w:t>
      </w:r>
    </w:p>
    <w:p w:rsidR="000B5563" w:rsidRDefault="00F12F98" w:rsidP="000B5563">
      <w:pPr>
        <w:tabs>
          <w:tab w:val="left" w:pos="31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b/>
          <w:sz w:val="28"/>
          <w:szCs w:val="28"/>
        </w:rPr>
        <w:t>Понятие коррупции.</w:t>
      </w:r>
      <w:r w:rsidRPr="000B5563">
        <w:rPr>
          <w:rFonts w:ascii="Times New Roman" w:hAnsi="Times New Roman" w:cs="Times New Roman"/>
          <w:sz w:val="28"/>
          <w:szCs w:val="28"/>
        </w:rPr>
        <w:t xml:space="preserve"> Разнообразие определений. Критерии, на основании которых коррупционные преступления отл</w:t>
      </w:r>
      <w:r w:rsidR="000B5563">
        <w:rPr>
          <w:rFonts w:ascii="Times New Roman" w:hAnsi="Times New Roman" w:cs="Times New Roman"/>
          <w:sz w:val="28"/>
          <w:szCs w:val="28"/>
        </w:rPr>
        <w:t>ичаются от других преступлений.</w:t>
      </w:r>
    </w:p>
    <w:p w:rsidR="00F12F98" w:rsidRPr="000B5563" w:rsidRDefault="00F12F98" w:rsidP="000B5563">
      <w:pPr>
        <w:tabs>
          <w:tab w:val="left" w:pos="31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Субъекты коррупционных преступлений и разнообразие форм.</w:t>
      </w:r>
    </w:p>
    <w:p w:rsidR="000B5563" w:rsidRDefault="000B5563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F98" w:rsidRPr="000B5563" w:rsidRDefault="00F12F98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b/>
          <w:sz w:val="28"/>
          <w:szCs w:val="28"/>
        </w:rPr>
        <w:t>Последствия коррупции</w:t>
      </w:r>
      <w:r w:rsidRPr="000B5563">
        <w:rPr>
          <w:rFonts w:ascii="Times New Roman" w:hAnsi="Times New Roman" w:cs="Times New Roman"/>
          <w:sz w:val="28"/>
          <w:szCs w:val="28"/>
        </w:rPr>
        <w:t xml:space="preserve">. Экономические, социальные, политические, правовые, моральные </w:t>
      </w:r>
      <w:r w:rsidR="0031318F" w:rsidRPr="000B5563">
        <w:rPr>
          <w:rFonts w:ascii="Times New Roman" w:hAnsi="Times New Roman" w:cs="Times New Roman"/>
          <w:sz w:val="28"/>
          <w:szCs w:val="28"/>
        </w:rPr>
        <w:t>последствия</w:t>
      </w:r>
      <w:r w:rsidRPr="000B5563">
        <w:rPr>
          <w:rFonts w:ascii="Times New Roman" w:hAnsi="Times New Roman" w:cs="Times New Roman"/>
          <w:sz w:val="28"/>
          <w:szCs w:val="28"/>
        </w:rPr>
        <w:t xml:space="preserve"> коррупции. Очевидный и невидимый ущерб. Жертвы коррупционных преступлений.</w:t>
      </w:r>
      <w:r w:rsidR="0031318F" w:rsidRPr="000B5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63" w:rsidRDefault="000B5563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18F" w:rsidRPr="000B5563" w:rsidRDefault="0031318F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b/>
          <w:sz w:val="28"/>
          <w:szCs w:val="28"/>
        </w:rPr>
        <w:t>Происхождение коррупции</w:t>
      </w:r>
      <w:r w:rsidRPr="000B5563">
        <w:rPr>
          <w:rFonts w:ascii="Times New Roman" w:hAnsi="Times New Roman" w:cs="Times New Roman"/>
          <w:sz w:val="28"/>
          <w:szCs w:val="28"/>
        </w:rPr>
        <w:t>. Распространение коррупции в различных эпохах, в обществе, при различных государственных порядках. Психологические, культурные, социально- экономические, политические причины коррупции. Возможности коррупции в демократических организациях (деятельность политических партий, выборы, парламент, правительство, суды, самоуправление). Публичные и частные интересы.</w:t>
      </w:r>
    </w:p>
    <w:p w:rsidR="000B5563" w:rsidRDefault="000B5563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18F" w:rsidRPr="000B5563" w:rsidRDefault="0031318F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b/>
          <w:sz w:val="28"/>
          <w:szCs w:val="28"/>
        </w:rPr>
        <w:t>Возможности борьбы с коррупцией.</w:t>
      </w:r>
      <w:r w:rsidR="000B5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563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gramStart"/>
      <w:r w:rsidRPr="000B5563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Pr="000B5563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0B5563">
        <w:rPr>
          <w:rFonts w:ascii="Times New Roman" w:hAnsi="Times New Roman" w:cs="Times New Roman"/>
          <w:sz w:val="28"/>
          <w:szCs w:val="28"/>
        </w:rPr>
        <w:t xml:space="preserve"> </w:t>
      </w:r>
      <w:r w:rsidRPr="000B5563">
        <w:rPr>
          <w:rFonts w:ascii="Times New Roman" w:hAnsi="Times New Roman" w:cs="Times New Roman"/>
          <w:sz w:val="28"/>
          <w:szCs w:val="28"/>
        </w:rPr>
        <w:t>(самоанализ, нетерпимость, сознательность). Роль средств массовой информации (публичность). Укрепление юридической базы: законы, этические кодексы, правила. Различные способы борьбы с причинами и предпосылками коррупции в стратегиях и пр</w:t>
      </w:r>
      <w:r w:rsidR="001B682D" w:rsidRPr="000B5563">
        <w:rPr>
          <w:rFonts w:ascii="Times New Roman" w:hAnsi="Times New Roman" w:cs="Times New Roman"/>
          <w:sz w:val="28"/>
          <w:szCs w:val="28"/>
        </w:rPr>
        <w:t>о</w:t>
      </w:r>
      <w:r w:rsidRPr="000B5563">
        <w:rPr>
          <w:rFonts w:ascii="Times New Roman" w:hAnsi="Times New Roman" w:cs="Times New Roman"/>
          <w:sz w:val="28"/>
          <w:szCs w:val="28"/>
        </w:rPr>
        <w:t>граммах.</w:t>
      </w:r>
    </w:p>
    <w:p w:rsidR="001B682D" w:rsidRPr="000B5563" w:rsidRDefault="001B682D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b/>
          <w:sz w:val="28"/>
          <w:szCs w:val="28"/>
        </w:rPr>
        <w:lastRenderedPageBreak/>
        <w:t>Проблемные аспекты борьбы с коррупцией.</w:t>
      </w:r>
      <w:r w:rsidRPr="000B5563">
        <w:rPr>
          <w:rFonts w:ascii="Times New Roman" w:hAnsi="Times New Roman" w:cs="Times New Roman"/>
          <w:sz w:val="28"/>
          <w:szCs w:val="28"/>
        </w:rPr>
        <w:t xml:space="preserve"> Уровень коррупции в России (данные исследований). Влияние исследований, а также скандалов в СМИ на отношение общества к своему государству. «Крупные» и «мелкие», наказуемые и ненаказуемые коррупционные преступления. Трудности раскрытия коррупционных преступлений. Борьба с коррупцией – бесконечная борьба.</w:t>
      </w:r>
    </w:p>
    <w:p w:rsidR="000B5563" w:rsidRDefault="000B5563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064" w:rsidRPr="000B5563" w:rsidRDefault="002013CA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563">
        <w:rPr>
          <w:rFonts w:ascii="Times New Roman" w:hAnsi="Times New Roman" w:cs="Times New Roman"/>
          <w:b/>
          <w:sz w:val="28"/>
          <w:szCs w:val="28"/>
        </w:rPr>
        <w:t>Интегрированная программа антикоррупционного воспитания</w:t>
      </w:r>
    </w:p>
    <w:p w:rsidR="002013CA" w:rsidRPr="000B5563" w:rsidRDefault="002013CA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Личность и поведение</w:t>
      </w:r>
    </w:p>
    <w:p w:rsidR="002013CA" w:rsidRPr="000B5563" w:rsidRDefault="002013CA" w:rsidP="000B5563">
      <w:pPr>
        <w:pStyle w:val="a3"/>
        <w:numPr>
          <w:ilvl w:val="0"/>
          <w:numId w:val="1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 xml:space="preserve">Взгляд на </w:t>
      </w:r>
      <w:proofErr w:type="gramStart"/>
      <w:r w:rsidRPr="000B5563">
        <w:rPr>
          <w:rFonts w:ascii="Times New Roman" w:hAnsi="Times New Roman" w:cs="Times New Roman"/>
          <w:sz w:val="28"/>
          <w:szCs w:val="28"/>
        </w:rPr>
        <w:t>самого</w:t>
      </w:r>
      <w:proofErr w:type="gramEnd"/>
      <w:r w:rsidRPr="000B5563">
        <w:rPr>
          <w:rFonts w:ascii="Times New Roman" w:hAnsi="Times New Roman" w:cs="Times New Roman"/>
          <w:sz w:val="28"/>
          <w:szCs w:val="28"/>
        </w:rPr>
        <w:t xml:space="preserve"> себя: какой я и </w:t>
      </w:r>
      <w:proofErr w:type="gramStart"/>
      <w:r w:rsidRPr="000B556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0B5563">
        <w:rPr>
          <w:rFonts w:ascii="Times New Roman" w:hAnsi="Times New Roman" w:cs="Times New Roman"/>
          <w:sz w:val="28"/>
          <w:szCs w:val="28"/>
        </w:rPr>
        <w:t xml:space="preserve"> я хочу быть</w:t>
      </w:r>
    </w:p>
    <w:p w:rsidR="002013CA" w:rsidRPr="000B5563" w:rsidRDefault="002013CA" w:rsidP="000B5563">
      <w:pPr>
        <w:pStyle w:val="a3"/>
        <w:numPr>
          <w:ilvl w:val="0"/>
          <w:numId w:val="1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Личностные ценности и принципы</w:t>
      </w:r>
    </w:p>
    <w:p w:rsidR="002013CA" w:rsidRPr="000B5563" w:rsidRDefault="002013CA" w:rsidP="000B5563">
      <w:pPr>
        <w:pStyle w:val="a3"/>
        <w:numPr>
          <w:ilvl w:val="0"/>
          <w:numId w:val="1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Понимание смысла и целей в жизни</w:t>
      </w:r>
    </w:p>
    <w:p w:rsidR="002013CA" w:rsidRPr="000B5563" w:rsidRDefault="002013CA" w:rsidP="000B5563">
      <w:pPr>
        <w:pStyle w:val="a3"/>
        <w:numPr>
          <w:ilvl w:val="0"/>
          <w:numId w:val="1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Внешние влияния: примеры, авторитеты, социальные роли, ситуация</w:t>
      </w:r>
    </w:p>
    <w:p w:rsidR="002013CA" w:rsidRPr="000B5563" w:rsidRDefault="002013CA" w:rsidP="000B5563">
      <w:pPr>
        <w:pStyle w:val="a3"/>
        <w:numPr>
          <w:ilvl w:val="0"/>
          <w:numId w:val="1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Критерии различия хорошего и плохого, правильного и неправильного поведения</w:t>
      </w:r>
    </w:p>
    <w:p w:rsidR="002013CA" w:rsidRPr="000B5563" w:rsidRDefault="002013CA" w:rsidP="000B5563">
      <w:pPr>
        <w:pStyle w:val="a3"/>
        <w:numPr>
          <w:ilvl w:val="0"/>
          <w:numId w:val="1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Решения и выбор, причины и следствия</w:t>
      </w:r>
    </w:p>
    <w:p w:rsidR="002013CA" w:rsidRPr="000B5563" w:rsidRDefault="002013CA" w:rsidP="000B5563">
      <w:pPr>
        <w:pStyle w:val="a3"/>
        <w:numPr>
          <w:ilvl w:val="0"/>
          <w:numId w:val="1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2013CA" w:rsidRPr="000B5563" w:rsidRDefault="002013CA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Нормы, регулирующие поведение</w:t>
      </w:r>
    </w:p>
    <w:p w:rsidR="002013CA" w:rsidRPr="000B5563" w:rsidRDefault="002013CA" w:rsidP="000B5563">
      <w:pPr>
        <w:pStyle w:val="a3"/>
        <w:numPr>
          <w:ilvl w:val="0"/>
          <w:numId w:val="2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Понятие моральной нормы, моральное добро и зло</w:t>
      </w:r>
    </w:p>
    <w:p w:rsidR="002013CA" w:rsidRPr="000B5563" w:rsidRDefault="002013CA" w:rsidP="000B5563">
      <w:pPr>
        <w:pStyle w:val="a3"/>
        <w:numPr>
          <w:ilvl w:val="0"/>
          <w:numId w:val="2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Мораль и общественный договор (конвенция)</w:t>
      </w:r>
    </w:p>
    <w:p w:rsidR="002013CA" w:rsidRPr="000B5563" w:rsidRDefault="002013CA" w:rsidP="000B5563">
      <w:pPr>
        <w:pStyle w:val="a3"/>
        <w:numPr>
          <w:ilvl w:val="0"/>
          <w:numId w:val="2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Привычки, обычаи, традиции как социальные нормы</w:t>
      </w:r>
    </w:p>
    <w:p w:rsidR="002013CA" w:rsidRPr="000B5563" w:rsidRDefault="002013CA" w:rsidP="000B5563">
      <w:pPr>
        <w:pStyle w:val="a3"/>
        <w:numPr>
          <w:ilvl w:val="0"/>
          <w:numId w:val="2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Законное и незаконное поведение</w:t>
      </w:r>
    </w:p>
    <w:p w:rsidR="002013CA" w:rsidRPr="000B5563" w:rsidRDefault="002013CA" w:rsidP="000B5563">
      <w:pPr>
        <w:pStyle w:val="a3"/>
        <w:numPr>
          <w:ilvl w:val="0"/>
          <w:numId w:val="2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Взаимосвязь морали и законодательства</w:t>
      </w:r>
    </w:p>
    <w:p w:rsidR="002013CA" w:rsidRPr="000B5563" w:rsidRDefault="002013CA" w:rsidP="000B5563">
      <w:pPr>
        <w:pStyle w:val="a3"/>
        <w:numPr>
          <w:ilvl w:val="0"/>
          <w:numId w:val="2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Проблема совершенства законодательства</w:t>
      </w:r>
    </w:p>
    <w:p w:rsidR="002013CA" w:rsidRPr="000B5563" w:rsidRDefault="002013CA" w:rsidP="000B5563">
      <w:pPr>
        <w:pStyle w:val="a3"/>
        <w:numPr>
          <w:ilvl w:val="0"/>
          <w:numId w:val="2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 xml:space="preserve">Взаимосвязь норм социального регулирования и свободы </w:t>
      </w:r>
      <w:proofErr w:type="spellStart"/>
      <w:r w:rsidRPr="000B5563">
        <w:rPr>
          <w:rFonts w:ascii="Times New Roman" w:hAnsi="Times New Roman" w:cs="Times New Roman"/>
          <w:sz w:val="28"/>
          <w:szCs w:val="28"/>
        </w:rPr>
        <w:t>личност</w:t>
      </w:r>
      <w:proofErr w:type="spellEnd"/>
    </w:p>
    <w:p w:rsidR="002013CA" w:rsidRPr="000B5563" w:rsidRDefault="002013CA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B6" w:rsidRPr="000B5563" w:rsidRDefault="00FD07B6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Справедливость</w:t>
      </w:r>
    </w:p>
    <w:p w:rsidR="00FD07B6" w:rsidRPr="000B5563" w:rsidRDefault="00FD07B6" w:rsidP="000B5563">
      <w:pPr>
        <w:pStyle w:val="a3"/>
        <w:numPr>
          <w:ilvl w:val="0"/>
          <w:numId w:val="3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Справедливость как честность</w:t>
      </w:r>
    </w:p>
    <w:p w:rsidR="00FD07B6" w:rsidRPr="000B5563" w:rsidRDefault="00FD07B6" w:rsidP="000B5563">
      <w:pPr>
        <w:pStyle w:val="a3"/>
        <w:numPr>
          <w:ilvl w:val="0"/>
          <w:numId w:val="3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Права человека, равенство и беспристрастность</w:t>
      </w:r>
    </w:p>
    <w:p w:rsidR="00FD07B6" w:rsidRPr="000B5563" w:rsidRDefault="00FD07B6" w:rsidP="000B5563">
      <w:pPr>
        <w:pStyle w:val="a3"/>
        <w:numPr>
          <w:ilvl w:val="0"/>
          <w:numId w:val="3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Социальная (распределяемая) справедливость</w:t>
      </w:r>
    </w:p>
    <w:p w:rsidR="00FD07B6" w:rsidRPr="000B5563" w:rsidRDefault="00FD07B6" w:rsidP="000B5563">
      <w:pPr>
        <w:pStyle w:val="a3"/>
        <w:numPr>
          <w:ilvl w:val="0"/>
          <w:numId w:val="3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Справедливость как власть закона</w:t>
      </w:r>
    </w:p>
    <w:p w:rsidR="00FD07B6" w:rsidRPr="000B5563" w:rsidRDefault="00FD07B6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B6" w:rsidRPr="000B5563" w:rsidRDefault="00FD07B6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Вина и преступление</w:t>
      </w:r>
    </w:p>
    <w:p w:rsidR="00FD07B6" w:rsidRPr="000B5563" w:rsidRDefault="00FD07B6" w:rsidP="000B5563">
      <w:pPr>
        <w:pStyle w:val="a3"/>
        <w:numPr>
          <w:ilvl w:val="0"/>
          <w:numId w:val="4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Ущерб и обида как причины моральной вины</w:t>
      </w:r>
    </w:p>
    <w:p w:rsidR="00FD07B6" w:rsidRPr="000B5563" w:rsidRDefault="00FD07B6" w:rsidP="000B5563">
      <w:pPr>
        <w:pStyle w:val="a3"/>
        <w:numPr>
          <w:ilvl w:val="0"/>
          <w:numId w:val="4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Преступление как нарушение закона</w:t>
      </w:r>
    </w:p>
    <w:p w:rsidR="00FD07B6" w:rsidRPr="000B5563" w:rsidRDefault="00FD07B6" w:rsidP="000B5563">
      <w:pPr>
        <w:pStyle w:val="a3"/>
        <w:numPr>
          <w:ilvl w:val="0"/>
          <w:numId w:val="4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Причины преступлений</w:t>
      </w:r>
    </w:p>
    <w:p w:rsidR="00FD07B6" w:rsidRPr="000B5563" w:rsidRDefault="00FD07B6" w:rsidP="000B5563">
      <w:pPr>
        <w:pStyle w:val="a3"/>
        <w:numPr>
          <w:ilvl w:val="0"/>
          <w:numId w:val="4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Наказания и другие санкции</w:t>
      </w:r>
    </w:p>
    <w:p w:rsidR="00FD07B6" w:rsidRPr="000B5563" w:rsidRDefault="00FD07B6" w:rsidP="000B5563">
      <w:pPr>
        <w:pStyle w:val="a3"/>
        <w:numPr>
          <w:ilvl w:val="0"/>
          <w:numId w:val="4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Законы, регулирующие наказания (Уголовный кодекс и др.)</w:t>
      </w:r>
    </w:p>
    <w:p w:rsidR="00FD07B6" w:rsidRPr="000B5563" w:rsidRDefault="00FD07B6" w:rsidP="000B5563">
      <w:pPr>
        <w:pStyle w:val="a3"/>
        <w:numPr>
          <w:ilvl w:val="0"/>
          <w:numId w:val="4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Восстановление справедливости</w:t>
      </w:r>
    </w:p>
    <w:p w:rsidR="00FD07B6" w:rsidRPr="000B5563" w:rsidRDefault="00FD07B6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B6" w:rsidRPr="000B5563" w:rsidRDefault="00FD07B6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Гражданское общество и государство</w:t>
      </w:r>
    </w:p>
    <w:p w:rsidR="00FD07B6" w:rsidRPr="000B5563" w:rsidRDefault="00FD07B6" w:rsidP="000B5563">
      <w:pPr>
        <w:pStyle w:val="a3"/>
        <w:numPr>
          <w:ilvl w:val="0"/>
          <w:numId w:val="5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Принципы демократии: участие, делегирование и репрезентация</w:t>
      </w:r>
    </w:p>
    <w:p w:rsidR="00FD07B6" w:rsidRPr="000B5563" w:rsidRDefault="00FD07B6" w:rsidP="000B5563">
      <w:pPr>
        <w:pStyle w:val="a3"/>
        <w:numPr>
          <w:ilvl w:val="0"/>
          <w:numId w:val="5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Тройственность власти</w:t>
      </w:r>
    </w:p>
    <w:p w:rsidR="00FD07B6" w:rsidRPr="000B5563" w:rsidRDefault="00FD07B6" w:rsidP="000B5563">
      <w:pPr>
        <w:pStyle w:val="a3"/>
        <w:numPr>
          <w:ilvl w:val="0"/>
          <w:numId w:val="5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lastRenderedPageBreak/>
        <w:t>Государственная служба: обязанности и полномочия</w:t>
      </w:r>
    </w:p>
    <w:p w:rsidR="00FD07B6" w:rsidRPr="000B5563" w:rsidRDefault="00FD07B6" w:rsidP="000B5563">
      <w:pPr>
        <w:pStyle w:val="a3"/>
        <w:numPr>
          <w:ilvl w:val="0"/>
          <w:numId w:val="5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Контроль над властями: подотчетность, обязанность предоставлять информацию</w:t>
      </w:r>
    </w:p>
    <w:p w:rsidR="00FD07B6" w:rsidRPr="000B5563" w:rsidRDefault="00FD07B6" w:rsidP="000B5563">
      <w:pPr>
        <w:pStyle w:val="a3"/>
        <w:numPr>
          <w:ilvl w:val="0"/>
          <w:numId w:val="5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СМИ как четвертая власть</w:t>
      </w:r>
    </w:p>
    <w:p w:rsidR="00FD07B6" w:rsidRPr="000B5563" w:rsidRDefault="00FD07B6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B6" w:rsidRPr="000B5563" w:rsidRDefault="00FD07B6" w:rsidP="000B5563">
      <w:p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Планирование карьеры</w:t>
      </w:r>
    </w:p>
    <w:p w:rsidR="00FD07B6" w:rsidRPr="000B5563" w:rsidRDefault="00FD07B6" w:rsidP="000B5563">
      <w:pPr>
        <w:pStyle w:val="a3"/>
        <w:numPr>
          <w:ilvl w:val="0"/>
          <w:numId w:val="6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Чего я хочу и что я могу</w:t>
      </w:r>
    </w:p>
    <w:p w:rsidR="00FD07B6" w:rsidRPr="000B5563" w:rsidRDefault="00FD07B6" w:rsidP="000B5563">
      <w:pPr>
        <w:pStyle w:val="a3"/>
        <w:numPr>
          <w:ilvl w:val="0"/>
          <w:numId w:val="6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Критерии выбора профессии</w:t>
      </w:r>
    </w:p>
    <w:p w:rsidR="00FD07B6" w:rsidRPr="000B5563" w:rsidRDefault="00FD07B6" w:rsidP="000B5563">
      <w:pPr>
        <w:pStyle w:val="a3"/>
        <w:numPr>
          <w:ilvl w:val="0"/>
          <w:numId w:val="6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Критерии выбора работы</w:t>
      </w:r>
    </w:p>
    <w:p w:rsidR="00FD07B6" w:rsidRPr="000B5563" w:rsidRDefault="00FD07B6" w:rsidP="000B5563">
      <w:pPr>
        <w:pStyle w:val="a3"/>
        <w:numPr>
          <w:ilvl w:val="0"/>
          <w:numId w:val="6"/>
        </w:numPr>
        <w:tabs>
          <w:tab w:val="left" w:pos="31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63">
        <w:rPr>
          <w:rFonts w:ascii="Times New Roman" w:hAnsi="Times New Roman" w:cs="Times New Roman"/>
          <w:sz w:val="28"/>
          <w:szCs w:val="28"/>
        </w:rPr>
        <w:t>Критерии и процедуры приема на работу</w:t>
      </w:r>
    </w:p>
    <w:p w:rsidR="002013CA" w:rsidRPr="002013CA" w:rsidRDefault="002013CA" w:rsidP="002013CA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A1214A" w:rsidRDefault="00A1214A"/>
    <w:sectPr w:rsidR="00A1214A" w:rsidSect="00A1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23"/>
    <w:multiLevelType w:val="hybridMultilevel"/>
    <w:tmpl w:val="A4EC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A87"/>
    <w:multiLevelType w:val="hybridMultilevel"/>
    <w:tmpl w:val="183C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DEA"/>
    <w:multiLevelType w:val="hybridMultilevel"/>
    <w:tmpl w:val="9746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91434"/>
    <w:multiLevelType w:val="hybridMultilevel"/>
    <w:tmpl w:val="AC12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C7693"/>
    <w:multiLevelType w:val="hybridMultilevel"/>
    <w:tmpl w:val="900A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640EF"/>
    <w:multiLevelType w:val="hybridMultilevel"/>
    <w:tmpl w:val="BD64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064"/>
    <w:rsid w:val="00032F70"/>
    <w:rsid w:val="000B5563"/>
    <w:rsid w:val="001B682D"/>
    <w:rsid w:val="002013CA"/>
    <w:rsid w:val="0031318F"/>
    <w:rsid w:val="00480730"/>
    <w:rsid w:val="00625CDF"/>
    <w:rsid w:val="0085068F"/>
    <w:rsid w:val="009378A9"/>
    <w:rsid w:val="00A1214A"/>
    <w:rsid w:val="00AD5573"/>
    <w:rsid w:val="00E010BF"/>
    <w:rsid w:val="00F12F98"/>
    <w:rsid w:val="00F34676"/>
    <w:rsid w:val="00FD07B6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CA"/>
    <w:pPr>
      <w:ind w:left="720"/>
      <w:contextualSpacing/>
    </w:pPr>
  </w:style>
  <w:style w:type="paragraph" w:styleId="a4">
    <w:name w:val="Body Text"/>
    <w:basedOn w:val="a"/>
    <w:link w:val="a5"/>
    <w:rsid w:val="00AD55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AD5573"/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rsid w:val="00AD5573"/>
    <w:rPr>
      <w:color w:val="0000FF"/>
      <w:u w:val="single"/>
    </w:rPr>
  </w:style>
  <w:style w:type="table" w:styleId="a7">
    <w:name w:val="Table Grid"/>
    <w:basedOn w:val="a1"/>
    <w:uiPriority w:val="59"/>
    <w:rsid w:val="00AD55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.pyati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6</cp:revision>
  <cp:lastPrinted>2012-11-07T05:07:00Z</cp:lastPrinted>
  <dcterms:created xsi:type="dcterms:W3CDTF">2014-01-28T14:04:00Z</dcterms:created>
  <dcterms:modified xsi:type="dcterms:W3CDTF">2016-10-11T11:55:00Z</dcterms:modified>
</cp:coreProperties>
</file>