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X="959" w:tblpY="1"/>
        <w:tblOverlap w:val="never"/>
        <w:tblW w:w="7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</w:tblGrid>
      <w:tr w:rsidR="006E7863" w:rsidTr="006E7863">
        <w:trPr>
          <w:trHeight w:val="1694"/>
        </w:trPr>
        <w:tc>
          <w:tcPr>
            <w:tcW w:w="7087" w:type="dxa"/>
          </w:tcPr>
          <w:p w:rsidR="006E7863" w:rsidRDefault="006E7863">
            <w:pPr>
              <w:pStyle w:val="a4"/>
              <w:spacing w:line="288" w:lineRule="auto"/>
              <w:rPr>
                <w:b/>
                <w:spacing w:val="-6"/>
                <w:sz w:val="12"/>
                <w:szCs w:val="12"/>
              </w:rPr>
            </w:pPr>
          </w:p>
          <w:p w:rsidR="006E7863" w:rsidRDefault="006E7863">
            <w:pPr>
              <w:pStyle w:val="a4"/>
              <w:spacing w:line="288" w:lineRule="auto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18"/>
                <w:szCs w:val="18"/>
              </w:rPr>
              <w:t xml:space="preserve">МУНИЦИПАЛЬНОЕ БЮДЖЕТНОЕ ОБЩЕОБРАЗОВАТЕЛЬНОЕ УЧРЕЖДЕНИЕ КАЗАЧЬЯ СРЕДНЯЯ ОБЩЕОБРАЗОВАТЕЛЬНАЯ ШКОЛА № 19 </w:t>
            </w:r>
          </w:p>
          <w:p w:rsidR="006E7863" w:rsidRDefault="006E7863">
            <w:pPr>
              <w:spacing w:before="120"/>
              <w:rPr>
                <w:sz w:val="18"/>
                <w:szCs w:val="18"/>
              </w:rPr>
            </w:pPr>
            <w:r>
              <w:rPr>
                <w:lang w:eastAsia="en-US"/>
              </w:rPr>
              <w:pict>
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pt,.8pt" to="353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" strokecolor="#365f91" strokeweight="4.5pt">
                  <v:stroke linestyle="thickThin"/>
                  <w10:wrap anchorx="page"/>
                </v:line>
              </w:pict>
            </w:r>
            <w:proofErr w:type="gramStart"/>
            <w:r>
              <w:rPr>
                <w:sz w:val="18"/>
                <w:szCs w:val="18"/>
              </w:rPr>
              <w:t>357560, г. Пятигорск, пос. Горячеводский, ул. Ленина, 25, тел. (8793) 31-21-85</w:t>
            </w:r>
            <w:proofErr w:type="gramEnd"/>
          </w:p>
          <w:p w:rsidR="006E7863" w:rsidRDefault="006E786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факс (8793) 31-21-86, </w:t>
            </w:r>
            <w:hyperlink r:id="rId5" w:history="1">
              <w:r>
                <w:rPr>
                  <w:rStyle w:val="a3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3"/>
                  <w:sz w:val="18"/>
                  <w:szCs w:val="18"/>
                </w:rPr>
                <w:t>://19.</w:t>
              </w:r>
              <w:r>
                <w:rPr>
                  <w:rStyle w:val="a3"/>
                  <w:sz w:val="18"/>
                  <w:szCs w:val="18"/>
                  <w:lang w:val="en-US"/>
                </w:rPr>
                <w:t>pyatigorsk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mkousch</w:t>
            </w:r>
            <w:r>
              <w:rPr>
                <w:sz w:val="18"/>
                <w:szCs w:val="18"/>
              </w:rPr>
              <w:t>19.5</w:t>
            </w:r>
            <w:r>
              <w:rPr>
                <w:sz w:val="18"/>
                <w:szCs w:val="18"/>
                <w:lang w:val="en-US"/>
              </w:rPr>
              <w:t>gor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6E7863" w:rsidRDefault="006E7863">
            <w:pPr>
              <w:spacing w:line="360" w:lineRule="auto"/>
              <w:rPr>
                <w:b/>
                <w:spacing w:val="-6"/>
                <w:sz w:val="20"/>
              </w:rPr>
            </w:pPr>
          </w:p>
        </w:tc>
      </w:tr>
    </w:tbl>
    <w:p w:rsidR="000052F3" w:rsidRPr="004658A2" w:rsidRDefault="000052F3" w:rsidP="006E78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2F3" w:rsidRPr="004658A2" w:rsidRDefault="000052F3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0052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0052F3" w:rsidRPr="004D74C8" w:rsidRDefault="000052F3" w:rsidP="000052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CC"/>
          <w:sz w:val="96"/>
          <w:szCs w:val="96"/>
        </w:rPr>
      </w:pPr>
      <w:r w:rsidRPr="004D74C8">
        <w:rPr>
          <w:rFonts w:ascii="Times New Roman" w:hAnsi="Times New Roman" w:cs="Times New Roman"/>
          <w:b/>
          <w:bCs/>
          <w:color w:val="0000CC"/>
          <w:sz w:val="96"/>
          <w:szCs w:val="96"/>
        </w:rPr>
        <w:t>Антикоррупционное воспитание в школе</w:t>
      </w:r>
    </w:p>
    <w:p w:rsidR="000052F3" w:rsidRPr="004D74C8" w:rsidRDefault="000052F3" w:rsidP="000052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D74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(методические рекомендации)</w:t>
      </w:r>
    </w:p>
    <w:p w:rsidR="000052F3" w:rsidRPr="004658A2" w:rsidRDefault="000052F3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0052F3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74C8" w:rsidRPr="003C4012" w:rsidRDefault="004D74C8" w:rsidP="004D74C8">
      <w:pPr>
        <w:tabs>
          <w:tab w:val="left" w:pos="688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52F3" w:rsidRDefault="000052F3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012" w:rsidRDefault="003C4012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012" w:rsidRDefault="003C4012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012" w:rsidRDefault="003C4012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012" w:rsidRPr="004658A2" w:rsidRDefault="003C4012" w:rsidP="000052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7863" w:rsidRDefault="004D74C8" w:rsidP="000052F3">
      <w:pPr>
        <w:tabs>
          <w:tab w:val="left" w:pos="453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6E7863" w:rsidRDefault="006E7863" w:rsidP="000052F3">
      <w:pPr>
        <w:tabs>
          <w:tab w:val="left" w:pos="453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2F3" w:rsidRPr="004D74C8" w:rsidRDefault="003C4012" w:rsidP="006E7863">
      <w:pPr>
        <w:tabs>
          <w:tab w:val="left" w:pos="45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2015</w:t>
      </w:r>
      <w:r w:rsidR="000052F3" w:rsidRPr="004D74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г.</w:t>
      </w:r>
    </w:p>
    <w:p w:rsidR="00A71A37" w:rsidRPr="00A71A37" w:rsidRDefault="00A71A37" w:rsidP="00A71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A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A71A37">
        <w:rPr>
          <w:rFonts w:ascii="Times New Roman" w:eastAsia="Times New Roman" w:hAnsi="Times New Roman" w:cs="Times New Roman"/>
          <w:sz w:val="28"/>
          <w:szCs w:val="28"/>
        </w:rPr>
        <w:tab/>
      </w:r>
      <w:r w:rsidRPr="008A6AE2">
        <w:rPr>
          <w:rFonts w:ascii="Times New Roman" w:eastAsia="Times New Roman" w:hAnsi="Times New Roman" w:cs="Times New Roman"/>
          <w:sz w:val="28"/>
          <w:szCs w:val="28"/>
        </w:rPr>
        <w:t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 </w:t>
      </w:r>
      <w:r w:rsidRPr="008A6AE2">
        <w:rPr>
          <w:rFonts w:ascii="Times New Roman" w:eastAsia="Times New Roman" w:hAnsi="Times New Roman" w:cs="Times New Roman"/>
          <w:sz w:val="28"/>
          <w:szCs w:val="28"/>
        </w:rPr>
        <w:br/>
      </w:r>
      <w:r w:rsidRPr="00A71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A37">
        <w:rPr>
          <w:rFonts w:ascii="Times New Roman" w:eastAsia="Times New Roman" w:hAnsi="Times New Roman" w:cs="Times New Roman"/>
          <w:sz w:val="28"/>
          <w:szCs w:val="28"/>
        </w:rPr>
        <w:tab/>
      </w:r>
      <w:r w:rsidRPr="008A6AE2">
        <w:rPr>
          <w:rFonts w:ascii="Times New Roman" w:eastAsia="Times New Roman" w:hAnsi="Times New Roman" w:cs="Times New Roman"/>
          <w:sz w:val="28"/>
          <w:szCs w:val="28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</w:t>
      </w:r>
      <w:proofErr w:type="spellStart"/>
      <w:proofErr w:type="gramStart"/>
      <w:r w:rsidRPr="008A6AE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A6AE2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 </w:t>
      </w:r>
      <w:r w:rsidRPr="008A6AE2">
        <w:rPr>
          <w:rFonts w:ascii="Times New Roman" w:eastAsia="Times New Roman" w:hAnsi="Times New Roman" w:cs="Times New Roman"/>
          <w:sz w:val="28"/>
          <w:szCs w:val="28"/>
        </w:rPr>
        <w:br/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</w:t>
      </w:r>
      <w:r>
        <w:rPr>
          <w:rFonts w:ascii="Times New Roman" w:eastAsia="Times New Roman" w:hAnsi="Times New Roman" w:cs="Times New Roman"/>
          <w:sz w:val="28"/>
          <w:szCs w:val="28"/>
        </w:rPr>
        <w:t>ория</w:t>
      </w:r>
      <w:r w:rsidRPr="008A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0052F3" w:rsidRPr="004658A2" w:rsidRDefault="000052F3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антикоррупционного воспитания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— воспитывать ценностные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установки и развивать способности, необходимые для формирования у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молодых людей гражданской позиции относительно коррупции.</w:t>
      </w:r>
    </w:p>
    <w:p w:rsidR="000052F3" w:rsidRPr="004658A2" w:rsidRDefault="000052F3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F3" w:rsidRPr="004658A2" w:rsidRDefault="000052F3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антикоррупционного воспитания:</w:t>
      </w:r>
    </w:p>
    <w:p w:rsidR="000052F3" w:rsidRPr="004658A2" w:rsidRDefault="000052F3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</w:rPr>
        <w:t></w:t>
      </w:r>
      <w:r w:rsidRPr="004658A2">
        <w:rPr>
          <w:rFonts w:ascii="Times New Roman" w:eastAsia="OpenSymbol" w:hAnsi="Times New Roman" w:cs="Times New Roman"/>
          <w:color w:val="000000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дать общее представление о сущности коррупции, ее формах,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особенностях проявления в различных сферах жизни общества,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причинах и социально опасных и вредных последствиях этого явления;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  <w:sz w:val="28"/>
          <w:szCs w:val="28"/>
        </w:rPr>
        <w:t></w:t>
      </w:r>
      <w:r w:rsidRPr="004658A2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научиться распознавать коррупцию;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  <w:sz w:val="28"/>
          <w:szCs w:val="28"/>
        </w:rPr>
        <w:t></w:t>
      </w:r>
      <w:r w:rsidRPr="004658A2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сформировать навыки адекватного анализа и личностной оценки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данного социального явления с опорой на принцип историзма;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  <w:sz w:val="28"/>
          <w:szCs w:val="28"/>
        </w:rPr>
        <w:t></w:t>
      </w:r>
      <w:r w:rsidRPr="004658A2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комплекс знаний о </w:t>
      </w:r>
      <w:proofErr w:type="spellStart"/>
      <w:r w:rsidRPr="004658A2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 для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формирования стандартов поведения в соответствии с правовыми и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58A2">
        <w:rPr>
          <w:rFonts w:ascii="Times New Roman" w:hAnsi="Times New Roman" w:cs="Times New Roman"/>
          <w:color w:val="000000"/>
          <w:sz w:val="28"/>
          <w:szCs w:val="28"/>
        </w:rPr>
        <w:t>моральноэтическими</w:t>
      </w:r>
      <w:proofErr w:type="spellEnd"/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 нормами;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  <w:sz w:val="28"/>
          <w:szCs w:val="28"/>
        </w:rPr>
        <w:t></w:t>
      </w:r>
      <w:r w:rsidRPr="004658A2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стимулировать мотивацию антикоррупционного поведения;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  <w:sz w:val="28"/>
          <w:szCs w:val="28"/>
        </w:rPr>
        <w:t></w:t>
      </w:r>
      <w:r w:rsidRPr="004658A2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формировать нетерпимость к проявлениям коррупции;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  <w:sz w:val="28"/>
          <w:szCs w:val="28"/>
        </w:rPr>
        <w:t></w:t>
      </w:r>
      <w:r w:rsidRPr="004658A2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продемонстрировать возможности борьбы с коррупцией;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</w:rPr>
        <w:t></w:t>
      </w:r>
      <w:r w:rsidRPr="004658A2">
        <w:rPr>
          <w:rFonts w:ascii="Times New Roman" w:eastAsia="OpenSymbol" w:hAnsi="Times New Roman" w:cs="Times New Roman"/>
          <w:color w:val="000000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eastAsia="Arial Unicode MS" w:hAnsi="Times New Roman" w:cs="Times New Roman"/>
          <w:color w:val="000000"/>
        </w:rPr>
        <w:t></w:t>
      </w:r>
      <w:r w:rsidRPr="004658A2">
        <w:rPr>
          <w:rFonts w:ascii="Times New Roman" w:eastAsia="OpenSymbol" w:hAnsi="Times New Roman" w:cs="Times New Roman"/>
          <w:color w:val="000000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способствовать реализации различных возможностей: общаться,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находить, передавать информацию и распоряжаться ею; критически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0052F3" w:rsidRPr="004D74C8" w:rsidRDefault="000052F3" w:rsidP="004D74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D74C8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Основные компоненты системы антикоррупционного воспитания в школе: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  отсутствие случаев коррупционного поведения в образовательном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учреждении;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  антикоррупционное просвещение: изложение сущности феномена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коррупции как преступного действия на уроках обществознания;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  обретение опыта решения жизненных и школьных проблем на основе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педагогов и учащихся;</w:t>
      </w:r>
    </w:p>
    <w:p w:rsidR="00A71A37" w:rsidRPr="00A71A37" w:rsidRDefault="000052F3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t></w:t>
      </w:r>
      <w:r w:rsidRPr="004658A2">
        <w:rPr>
          <w:rFonts w:ascii="Times New Roman" w:hAnsi="Times New Roman" w:cs="Times New Roman"/>
          <w:color w:val="000000"/>
        </w:rPr>
        <w:t xml:space="preserve"> 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педагогическая деятельность по формированию у учащихся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антикоррупционного мировоззрения.</w:t>
      </w:r>
    </w:p>
    <w:p w:rsidR="00A71A37" w:rsidRPr="00A71A37" w:rsidRDefault="00A71A37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A37" w:rsidRPr="004D74C8" w:rsidRDefault="00A71A37" w:rsidP="00A7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Поскольку основной мишенью антикоррупционного воспитания в школе</w:t>
      </w:r>
      <w:r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гражданского сознания, то наиболее благоприятное</w:t>
      </w:r>
      <w:r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для его интеграции среда — социальные дисциплины: обществознание,</w:t>
      </w:r>
      <w:r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история, литература  и т.п. Связь с упомянутыми предметами</w:t>
      </w:r>
      <w:r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неминуемы и поэтому проблематика коррупции рассматривается с</w:t>
      </w:r>
      <w:r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использованием понятий юридических, политических, исторических и</w:t>
      </w:r>
      <w:r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экономических наук.</w:t>
      </w:r>
    </w:p>
    <w:p w:rsidR="004D74C8" w:rsidRPr="00A71A37" w:rsidRDefault="000052F3" w:rsidP="00A71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начальной школе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, в предмете «Окружающий мир»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Федеральным государственным стандартом в разделе «Человек и общество»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предусмотрено изучение ряда тем, способствующих формированию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компонентов антикоррупционного сознания. </w:t>
      </w:r>
    </w:p>
    <w:p w:rsidR="000052F3" w:rsidRPr="004658A2" w:rsidRDefault="000052F3" w:rsidP="00A71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Это такие темы, как:</w:t>
      </w:r>
    </w:p>
    <w:p w:rsidR="000052F3" w:rsidRPr="004658A2" w:rsidRDefault="000052F3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Общество – люди, которых объединяет общая культура и которые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связаны друг с другом совместной деятельностью во имя общей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цели.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t></w:t>
      </w:r>
      <w:r w:rsidRPr="004658A2">
        <w:rPr>
          <w:rFonts w:ascii="Times New Roman" w:hAnsi="Times New Roman" w:cs="Times New Roman"/>
          <w:color w:val="000000"/>
        </w:rPr>
        <w:t>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Человек – член общества. Взаимоотношения человека с другими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людьми. Культура общения. Уважение к чужому мнению. Человек –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создатель и носитель культуры. Внутренний мир человека: общее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представление о человеческих свойствах и качествах.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t></w:t>
      </w:r>
      <w:r w:rsidRPr="004658A2">
        <w:rPr>
          <w:rFonts w:ascii="Times New Roman" w:hAnsi="Times New Roman" w:cs="Times New Roman"/>
          <w:color w:val="000000"/>
        </w:rPr>
        <w:t>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Семья – самое близкое окружение человека. Семейные традиции.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Взаимоотношения в семье и взаимопомощь членов семьи. Оказание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посильной помощи взрослым. Забота о детях, престарелых, больных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– долг каждого человека. Хозяйство семьи. Родословная. Имена и</w:t>
      </w:r>
      <w:r w:rsidR="004D74C8" w:rsidRPr="003C4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фамилии членов семьи.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Младший школьник. Правила поведения в школе, на уроке.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Обращение к учителю. Классный, школьный коллектив, совместная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учеба, игры, отдых.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Друзья, взаимоотношения между ними; ценность дружбы, согласия,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взаимной помощи. Правила взаимоотношений </w:t>
      </w:r>
      <w:proofErr w:type="gramStart"/>
      <w:r w:rsidRPr="004658A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сверстниками, культура поведения в школе и других общественных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местах.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уроков обществознания и истории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рассматриваются элементы по антикоррупционной проблематике.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также проводятся </w:t>
      </w:r>
      <w:r w:rsidRPr="0046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классные часы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в форме дискуссий и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ролевых игр со следующей тематикой: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t xml:space="preserve">1.  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Быть честным. По законам справедливости.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2. Проблема «обходного» пути.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3. Откуда берутся запреты?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lastRenderedPageBreak/>
        <w:t xml:space="preserve">4. 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Быть представителем власти. Властные полномочия.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5. Когда все в твоих руках.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t xml:space="preserve">6.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Что такое коррупция? Как решить проблему коррупции?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7. Закон и необходимость его соблюдения.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8. Государство и человек: конфликт интересов.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  <w:sz w:val="28"/>
          <w:szCs w:val="28"/>
        </w:rPr>
        <w:t>9. Требования к человеку, обличенному властью.</w:t>
      </w:r>
    </w:p>
    <w:p w:rsidR="000052F3" w:rsidRPr="003C401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8A2">
        <w:rPr>
          <w:rFonts w:ascii="Times New Roman" w:hAnsi="Times New Roman" w:cs="Times New Roman"/>
          <w:color w:val="000000"/>
        </w:rPr>
        <w:t xml:space="preserve">10.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Зачем нужна дисциплина? Преимущество соблюдения законов.</w:t>
      </w:r>
    </w:p>
    <w:p w:rsidR="000052F3" w:rsidRPr="004658A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D74C8">
        <w:rPr>
          <w:rFonts w:ascii="Times New Roman" w:hAnsi="Times New Roman" w:cs="Times New Roman"/>
          <w:b/>
          <w:sz w:val="28"/>
          <w:szCs w:val="28"/>
        </w:rPr>
        <w:t>Размещение на общедоступных местах в школе и на школьном сайте</w:t>
      </w:r>
      <w:r w:rsidRPr="004658A2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0052F3" w:rsidRPr="00A71A37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4C8">
        <w:rPr>
          <w:rFonts w:ascii="Times New Roman" w:hAnsi="Times New Roman" w:cs="Times New Roman"/>
          <w:sz w:val="28"/>
          <w:szCs w:val="28"/>
        </w:rPr>
        <w:t>- устава с целью ознакомления родителей с информацией о бесплатном образовании;</w:t>
      </w:r>
      <w:r w:rsidRPr="004D74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74C8">
        <w:rPr>
          <w:rFonts w:ascii="Times New Roman" w:hAnsi="Times New Roman" w:cs="Times New Roman"/>
          <w:sz w:val="28"/>
          <w:szCs w:val="28"/>
        </w:rPr>
        <w:br/>
        <w:t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</w:t>
      </w:r>
      <w:r w:rsidR="00A71A37">
        <w:rPr>
          <w:rFonts w:ascii="Times New Roman" w:hAnsi="Times New Roman" w:cs="Times New Roman"/>
          <w:sz w:val="28"/>
          <w:szCs w:val="28"/>
        </w:rPr>
        <w:t>ии по внесению денежных средств</w:t>
      </w:r>
      <w:r w:rsidR="00A71A37" w:rsidRPr="00A71A37">
        <w:rPr>
          <w:rFonts w:ascii="Times New Roman" w:hAnsi="Times New Roman" w:cs="Times New Roman"/>
          <w:sz w:val="28"/>
          <w:szCs w:val="28"/>
        </w:rPr>
        <w:t>;</w:t>
      </w:r>
    </w:p>
    <w:p w:rsidR="00A71A37" w:rsidRPr="00A71A37" w:rsidRDefault="00A71A37" w:rsidP="00A7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A37">
        <w:rPr>
          <w:rFonts w:ascii="Times New Roman" w:hAnsi="Times New Roman" w:cs="Times New Roman"/>
          <w:sz w:val="28"/>
          <w:szCs w:val="28"/>
        </w:rPr>
        <w:t xml:space="preserve">- </w:t>
      </w:r>
      <w:r w:rsidRPr="004D74C8">
        <w:rPr>
          <w:rFonts w:ascii="Times New Roman" w:hAnsi="Times New Roman" w:cs="Times New Roman"/>
          <w:sz w:val="28"/>
          <w:szCs w:val="28"/>
        </w:rPr>
        <w:t>информации о реализации планируемых мероприятий</w:t>
      </w:r>
      <w:r w:rsidRPr="00A71A37">
        <w:rPr>
          <w:rFonts w:ascii="Times New Roman" w:hAnsi="Times New Roman" w:cs="Times New Roman"/>
          <w:sz w:val="28"/>
          <w:szCs w:val="28"/>
        </w:rPr>
        <w:t>.</w:t>
      </w:r>
    </w:p>
    <w:p w:rsidR="000052F3" w:rsidRPr="003C4012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052F3" w:rsidRPr="004D74C8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4C8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расходовании средств, поступивших в качестве добровольных пожертвований.</w:t>
      </w:r>
    </w:p>
    <w:p w:rsidR="000052F3" w:rsidRPr="004D74C8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F3" w:rsidRPr="004D74C8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2F3" w:rsidRPr="004D74C8" w:rsidRDefault="000052F3" w:rsidP="004D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5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Предвиденный результат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— сформированная личность, которая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наделена знаниями об опасности, которую представляет собой коррупция для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благосостояния общества и безопасности государства, которая не желает</w:t>
      </w:r>
      <w:r w:rsidR="004D74C8" w:rsidRPr="004D7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мириться с проявлениями коррупции.</w:t>
      </w:r>
      <w:proofErr w:type="gramEnd"/>
      <w:r w:rsidRPr="004658A2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Личность, которая способна и желает</w:t>
      </w:r>
      <w:r w:rsidR="004D74C8" w:rsidRPr="00A71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8A2">
        <w:rPr>
          <w:rFonts w:ascii="Times New Roman" w:hAnsi="Times New Roman" w:cs="Times New Roman"/>
          <w:color w:val="000000"/>
          <w:sz w:val="28"/>
          <w:szCs w:val="28"/>
        </w:rPr>
        <w:t>устранить коррупцию.</w:t>
      </w:r>
    </w:p>
    <w:p w:rsidR="000052F3" w:rsidRPr="004658A2" w:rsidRDefault="000052F3" w:rsidP="004D7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72E" w:rsidRDefault="0073272E"/>
    <w:sectPr w:rsidR="0073272E" w:rsidSect="00507296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B75"/>
    <w:rsid w:val="000052F3"/>
    <w:rsid w:val="003C4012"/>
    <w:rsid w:val="004D74C8"/>
    <w:rsid w:val="006E7863"/>
    <w:rsid w:val="0073272E"/>
    <w:rsid w:val="009D7A6B"/>
    <w:rsid w:val="00A71A37"/>
    <w:rsid w:val="00D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2F3"/>
  </w:style>
  <w:style w:type="character" w:styleId="a3">
    <w:name w:val="Hyperlink"/>
    <w:semiHidden/>
    <w:unhideWhenUsed/>
    <w:rsid w:val="006E78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E786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6E786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6E78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.pyati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5</cp:revision>
  <cp:lastPrinted>2014-01-28T20:32:00Z</cp:lastPrinted>
  <dcterms:created xsi:type="dcterms:W3CDTF">2014-01-28T13:56:00Z</dcterms:created>
  <dcterms:modified xsi:type="dcterms:W3CDTF">2016-10-11T11:58:00Z</dcterms:modified>
</cp:coreProperties>
</file>